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64FBD" w14:textId="71AA13FD" w:rsidR="002F5EBA" w:rsidRDefault="002F5EBA" w:rsidP="002F5EBA">
      <w:pPr>
        <w:spacing w:after="0"/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5EBA">
        <w:rPr>
          <w:rFonts w:ascii="Times New Roman" w:hAnsi="Times New Roman" w:cs="Times New Roman"/>
        </w:rPr>
        <w:t xml:space="preserve">Приложение 6 к решению </w:t>
      </w:r>
    </w:p>
    <w:p w14:paraId="07719090" w14:textId="77777777" w:rsidR="002F5EBA" w:rsidRDefault="002F5EBA" w:rsidP="002F5EBA">
      <w:pPr>
        <w:spacing w:after="0"/>
        <w:jc w:val="right"/>
        <w:rPr>
          <w:rFonts w:ascii="Times New Roman" w:hAnsi="Times New Roman" w:cs="Times New Roman"/>
        </w:rPr>
      </w:pPr>
      <w:r w:rsidRPr="002F5EBA"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Pr="002F5EBA">
        <w:rPr>
          <w:rFonts w:ascii="Times New Roman" w:hAnsi="Times New Roman" w:cs="Times New Roman"/>
        </w:rPr>
        <w:t>Митякинского</w:t>
      </w:r>
      <w:proofErr w:type="spellEnd"/>
      <w:r w:rsidRPr="002F5EBA">
        <w:rPr>
          <w:rFonts w:ascii="Times New Roman" w:hAnsi="Times New Roman" w:cs="Times New Roman"/>
        </w:rPr>
        <w:t xml:space="preserve"> сельского поселения № 22 от 25.10.2023 г.</w:t>
      </w:r>
    </w:p>
    <w:p w14:paraId="4196C1C4" w14:textId="77777777" w:rsidR="002F5EBA" w:rsidRDefault="002F5EBA" w:rsidP="002F5EBA">
      <w:pPr>
        <w:spacing w:after="0"/>
        <w:jc w:val="right"/>
        <w:rPr>
          <w:rFonts w:ascii="Times New Roman" w:hAnsi="Times New Roman" w:cs="Times New Roman"/>
        </w:rPr>
      </w:pPr>
      <w:r w:rsidRPr="002F5EBA">
        <w:rPr>
          <w:rFonts w:ascii="Times New Roman" w:hAnsi="Times New Roman" w:cs="Times New Roman"/>
        </w:rPr>
        <w:t xml:space="preserve">"О </w:t>
      </w:r>
      <w:proofErr w:type="spellStart"/>
      <w:r w:rsidRPr="002F5EBA">
        <w:rPr>
          <w:rFonts w:ascii="Times New Roman" w:hAnsi="Times New Roman" w:cs="Times New Roman"/>
        </w:rPr>
        <w:t>внесениии</w:t>
      </w:r>
      <w:proofErr w:type="spellEnd"/>
      <w:r w:rsidRPr="002F5EBA">
        <w:rPr>
          <w:rFonts w:ascii="Times New Roman" w:hAnsi="Times New Roman" w:cs="Times New Roman"/>
        </w:rPr>
        <w:t xml:space="preserve"> изменений в Решение Собрания депутатов </w:t>
      </w:r>
      <w:proofErr w:type="spellStart"/>
      <w:r w:rsidRPr="002F5EBA">
        <w:rPr>
          <w:rFonts w:ascii="Times New Roman" w:hAnsi="Times New Roman" w:cs="Times New Roman"/>
        </w:rPr>
        <w:t>Митякинскогот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0907BDBA" w14:textId="2A3EAD9A" w:rsidR="002F5EBA" w:rsidRPr="002F5EBA" w:rsidRDefault="002F5EBA" w:rsidP="002F5EBA">
      <w:pPr>
        <w:spacing w:after="0"/>
        <w:jc w:val="right"/>
        <w:rPr>
          <w:rFonts w:ascii="Times New Roman" w:hAnsi="Times New Roman" w:cs="Times New Roman"/>
        </w:rPr>
      </w:pPr>
      <w:r w:rsidRPr="002F5EBA">
        <w:rPr>
          <w:rFonts w:ascii="Times New Roman" w:hAnsi="Times New Roman" w:cs="Times New Roman"/>
        </w:rPr>
        <w:t xml:space="preserve">сельского поселения № 33 от 28.12.2022 г. </w:t>
      </w:r>
    </w:p>
    <w:p w14:paraId="09063B3A" w14:textId="77777777" w:rsidR="002F5EBA" w:rsidRPr="002F5EBA" w:rsidRDefault="002F5EBA" w:rsidP="002F5EBA">
      <w:pPr>
        <w:spacing w:after="0"/>
        <w:jc w:val="right"/>
        <w:rPr>
          <w:rFonts w:ascii="Times New Roman" w:hAnsi="Times New Roman" w:cs="Times New Roman"/>
        </w:rPr>
      </w:pP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  <w:t xml:space="preserve">"О бюджете </w:t>
      </w:r>
      <w:proofErr w:type="spellStart"/>
      <w:r w:rsidRPr="002F5EBA">
        <w:rPr>
          <w:rFonts w:ascii="Times New Roman" w:hAnsi="Times New Roman" w:cs="Times New Roman"/>
        </w:rPr>
        <w:t>Митякинского</w:t>
      </w:r>
      <w:proofErr w:type="spellEnd"/>
      <w:r w:rsidRPr="002F5EBA">
        <w:rPr>
          <w:rFonts w:ascii="Times New Roman" w:hAnsi="Times New Roman" w:cs="Times New Roman"/>
        </w:rPr>
        <w:t xml:space="preserve"> сельского поселения </w:t>
      </w:r>
    </w:p>
    <w:p w14:paraId="4F1ACB74" w14:textId="77777777" w:rsidR="002F5EBA" w:rsidRPr="002F5EBA" w:rsidRDefault="002F5EBA" w:rsidP="002F5EBA">
      <w:pPr>
        <w:spacing w:after="0"/>
        <w:jc w:val="right"/>
        <w:rPr>
          <w:rFonts w:ascii="Times New Roman" w:hAnsi="Times New Roman" w:cs="Times New Roman"/>
        </w:rPr>
      </w:pP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  <w:t xml:space="preserve">Тарасовского района на 2023 год и на плановый </w:t>
      </w:r>
    </w:p>
    <w:p w14:paraId="2BE6A9FB" w14:textId="02C8165C" w:rsidR="00F46E73" w:rsidRDefault="002F5EBA" w:rsidP="002F5EBA">
      <w:pPr>
        <w:spacing w:after="0"/>
        <w:jc w:val="right"/>
        <w:rPr>
          <w:rFonts w:ascii="Times New Roman" w:hAnsi="Times New Roman" w:cs="Times New Roman"/>
        </w:rPr>
      </w:pP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</w:r>
      <w:r w:rsidRPr="002F5EBA">
        <w:rPr>
          <w:rFonts w:ascii="Times New Roman" w:hAnsi="Times New Roman" w:cs="Times New Roman"/>
        </w:rPr>
        <w:tab/>
        <w:t>период 2024 и 2025 годов"</w:t>
      </w:r>
    </w:p>
    <w:p w14:paraId="510E7786" w14:textId="330C410D" w:rsidR="002F5EBA" w:rsidRDefault="002F5EBA" w:rsidP="002F5EBA">
      <w:pPr>
        <w:spacing w:after="0"/>
        <w:jc w:val="right"/>
        <w:rPr>
          <w:rFonts w:ascii="Times New Roman" w:hAnsi="Times New Roman" w:cs="Times New Roman"/>
        </w:rPr>
      </w:pPr>
    </w:p>
    <w:p w14:paraId="78285361" w14:textId="06567424" w:rsidR="002F5EBA" w:rsidRDefault="002F5EBA" w:rsidP="002F5EB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EBA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2F5EBA">
        <w:rPr>
          <w:rFonts w:ascii="Times New Roman" w:hAnsi="Times New Roman" w:cs="Times New Roman"/>
          <w:b/>
          <w:bCs/>
          <w:sz w:val="28"/>
          <w:szCs w:val="28"/>
        </w:rPr>
        <w:t>Митякинского</w:t>
      </w:r>
      <w:proofErr w:type="spellEnd"/>
      <w:r w:rsidRPr="002F5EB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расходов, разделам, подразделам классификации </w:t>
      </w:r>
      <w:proofErr w:type="gramStart"/>
      <w:r w:rsidRPr="002F5EBA">
        <w:rPr>
          <w:rFonts w:ascii="Times New Roman" w:hAnsi="Times New Roman" w:cs="Times New Roman"/>
          <w:b/>
          <w:bCs/>
          <w:sz w:val="28"/>
          <w:szCs w:val="28"/>
        </w:rPr>
        <w:t>расходов  бюджета</w:t>
      </w:r>
      <w:proofErr w:type="gramEnd"/>
      <w:r w:rsidRPr="002F5EBA">
        <w:rPr>
          <w:rFonts w:ascii="Times New Roman" w:hAnsi="Times New Roman" w:cs="Times New Roman"/>
          <w:b/>
          <w:bCs/>
          <w:sz w:val="28"/>
          <w:szCs w:val="28"/>
        </w:rPr>
        <w:t xml:space="preserve"> на 2023 год и на плановый период 2024 и 2025 годы</w:t>
      </w:r>
    </w:p>
    <w:p w14:paraId="3DB24D1D" w14:textId="7C4528AC" w:rsidR="002F5EBA" w:rsidRDefault="002F5EBA" w:rsidP="002F5EB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365835" w14:textId="15AC0787" w:rsidR="002F5EBA" w:rsidRDefault="002F5EBA" w:rsidP="002F5EBA">
      <w:pPr>
        <w:spacing w:after="0"/>
        <w:jc w:val="right"/>
        <w:rPr>
          <w:rFonts w:ascii="Times New Roman" w:hAnsi="Times New Roman" w:cs="Times New Roman"/>
        </w:rPr>
      </w:pPr>
      <w:r w:rsidRPr="002F5EBA">
        <w:rPr>
          <w:rFonts w:ascii="Times New Roman" w:hAnsi="Times New Roman" w:cs="Times New Roman"/>
        </w:rPr>
        <w:t>(тыс. рублей)</w:t>
      </w:r>
    </w:p>
    <w:tbl>
      <w:tblPr>
        <w:tblW w:w="15042" w:type="dxa"/>
        <w:tblLook w:val="04A0" w:firstRow="1" w:lastRow="0" w:firstColumn="1" w:lastColumn="0" w:noHBand="0" w:noVBand="1"/>
      </w:tblPr>
      <w:tblGrid>
        <w:gridCol w:w="8359"/>
        <w:gridCol w:w="1596"/>
        <w:gridCol w:w="672"/>
        <w:gridCol w:w="520"/>
        <w:gridCol w:w="550"/>
        <w:gridCol w:w="1056"/>
        <w:gridCol w:w="1120"/>
        <w:gridCol w:w="1169"/>
      </w:tblGrid>
      <w:tr w:rsidR="002F5EBA" w:rsidRPr="002F5EBA" w14:paraId="4DA12268" w14:textId="77777777" w:rsidTr="002F5EBA">
        <w:trPr>
          <w:trHeight w:val="685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72F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EAD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62F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12C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01E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DC1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756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г.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F81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г.</w:t>
            </w:r>
          </w:p>
        </w:tc>
      </w:tr>
      <w:tr w:rsidR="002F5EBA" w:rsidRPr="002F5EBA" w14:paraId="14052D7F" w14:textId="77777777" w:rsidTr="002F5EBA">
        <w:trPr>
          <w:trHeight w:val="469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D562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F62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2E8D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93B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B72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3D4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616E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11 249,0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841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10 731,5</w:t>
            </w:r>
          </w:p>
        </w:tc>
      </w:tr>
      <w:tr w:rsidR="002F5EBA" w:rsidRPr="002F5EBA" w14:paraId="2522EF01" w14:textId="77777777" w:rsidTr="002F5EBA">
        <w:trPr>
          <w:trHeight w:val="78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1643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"Информационное общество"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D9DD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BEB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2F2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CFF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165E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FEDA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A306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694C22A7" w14:textId="77777777" w:rsidTr="002F5EBA">
        <w:trPr>
          <w:trHeight w:val="63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C7F6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«Информационное общество» муниципальной программы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16F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B91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FD33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76C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784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3107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A418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4D7FF6C7" w14:textId="77777777" w:rsidTr="002F5EBA">
        <w:trPr>
          <w:trHeight w:val="177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5D20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технологий в рамках подпрограммы "Обеспечение реализации муниципальной программы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муниципальной программы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632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906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ADD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0D4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562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264E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2A8C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42582F4B" w14:textId="77777777" w:rsidTr="002F5EBA">
        <w:trPr>
          <w:trHeight w:val="63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2B19CB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«Развитие транспортной системы"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50F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0EB9" w14:textId="77777777" w:rsidR="002F5EBA" w:rsidRPr="002F5EBA" w:rsidRDefault="002F5EBA" w:rsidP="002F5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F5EB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78A4" w14:textId="77777777" w:rsidR="002F5EBA" w:rsidRPr="002F5EBA" w:rsidRDefault="002F5EBA" w:rsidP="002F5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F5EB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1694" w14:textId="77777777" w:rsidR="002F5EBA" w:rsidRPr="002F5EBA" w:rsidRDefault="002F5EBA" w:rsidP="002F5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F5EB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EDE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1 870,1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85D9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AD46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41647C30" w14:textId="77777777" w:rsidTr="002F5EBA">
        <w:trPr>
          <w:trHeight w:val="97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B3A6B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транспортной инфраструктуры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поселения" муниципальной программы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транспортной системы"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037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024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8A3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EB1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0CFA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A610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AC7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38746174" w14:textId="77777777" w:rsidTr="002F5EBA">
        <w:trPr>
          <w:trHeight w:val="189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1122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"Развитие транспортной инфраструктуры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поселения" муниципальной программы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транспортной системы"(Иные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1B1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03.1.00.99990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539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776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C44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A14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C1CA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52C6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01B6607A" w14:textId="77777777" w:rsidTr="002F5EBA">
        <w:trPr>
          <w:trHeight w:val="66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6BB7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качественными жилищно-коммунальными услугами населения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3DC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A24D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3C9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284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0717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AD2A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D36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7673F9BD" w14:textId="77777777" w:rsidTr="002F5EBA">
        <w:trPr>
          <w:trHeight w:val="1538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D4E7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"Создание условий для обеспечения качественными коммунальными услугами населения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7EA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C51B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8C3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6ABB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63B8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773E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407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73843E5B" w14:textId="77777777" w:rsidTr="002F5EBA">
        <w:trPr>
          <w:trHeight w:val="1952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C1F1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252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F50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0AE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FA9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2EF3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EDD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B7C7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23CDC178" w14:textId="77777777" w:rsidTr="002F5EBA">
        <w:trPr>
          <w:trHeight w:val="1958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2CEF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электроэнергии за уличное освещение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9AA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AE2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BBF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EC3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FE3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E7C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04DF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09EDE1CC" w14:textId="77777777" w:rsidTr="002F5EBA">
        <w:trPr>
          <w:trHeight w:val="66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E5FF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"Организация благоустройства территории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337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2F2D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AE1D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3D1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874C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4B7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3047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2C3159AA" w14:textId="77777777" w:rsidTr="002F5EBA">
        <w:trPr>
          <w:trHeight w:val="223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05F6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благоустройство территории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в рамках подпрограммы "Организация благоустройства территории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605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EFB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91A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A0C4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44AA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EFD9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134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6EF24632" w14:textId="77777777" w:rsidTr="002F5EBA">
        <w:trPr>
          <w:trHeight w:val="338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994F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61A3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807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E4F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B71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B62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5E6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3 768,2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F275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2 838,6</w:t>
            </w:r>
          </w:p>
        </w:tc>
      </w:tr>
      <w:tr w:rsidR="002F5EBA" w:rsidRPr="002F5EBA" w14:paraId="5D225CBC" w14:textId="77777777" w:rsidTr="002F5EBA">
        <w:trPr>
          <w:trHeight w:val="48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E83E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культуры"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8AE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C8B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0E4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D42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702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34E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6C5A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2 838,6</w:t>
            </w:r>
          </w:p>
        </w:tc>
      </w:tr>
      <w:tr w:rsidR="002F5EBA" w:rsidRPr="002F5EBA" w14:paraId="50327BF7" w14:textId="77777777" w:rsidTr="002F5EBA">
        <w:trPr>
          <w:trHeight w:val="1594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804D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бюджетных учреждений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в том числе на предоставление субсидий бюджетным муниципальным учреждениям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«Развитие культуры» муниципальной программы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C1F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2EB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049B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9303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B8B9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7AD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01E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2 838,6</w:t>
            </w:r>
          </w:p>
        </w:tc>
      </w:tr>
      <w:tr w:rsidR="002F5EBA" w:rsidRPr="002F5EBA" w14:paraId="70ABE80A" w14:textId="77777777" w:rsidTr="002F5EBA">
        <w:trPr>
          <w:trHeight w:val="443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A166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политика"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AAC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B31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22D3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B07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F829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0D7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8C0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6161C9A9" w14:textId="77777777" w:rsidTr="002F5EBA">
        <w:trPr>
          <w:trHeight w:val="709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B435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муниципальной службы" муниципальной программы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106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F26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A78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73E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7C00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06A9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423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6A4A5367" w14:textId="77777777" w:rsidTr="002F5EBA">
        <w:trPr>
          <w:trHeight w:val="190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5380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повышение квалификации, участие в семинарах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400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07.1.00.20180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F19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F08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D17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F13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5726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A3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69507EBE" w14:textId="77777777" w:rsidTr="002F5EBA">
        <w:trPr>
          <w:trHeight w:val="93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9054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диспансеризации муниципальных служащих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"Развитие муниципального управления и муниципальной службы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муниципальной программы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AE4B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73E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13C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746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9FF5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480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2B9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3438FF85" w14:textId="77777777" w:rsidTr="002F5EBA">
        <w:trPr>
          <w:trHeight w:val="168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1EDB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закупок в части приобретения работ, услуг по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деятельности органов местного самоуправления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информации, печатных изданиях, на официальном сайте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9D9D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52A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7023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D3A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2E3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F20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DE45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0328D36E" w14:textId="77777777" w:rsidTr="002F5EBA">
        <w:trPr>
          <w:trHeight w:val="103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4DF0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Членство Администрации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ассоциации "Совет муниципальных образований Ростовской области" (Уплата налогов, сборов и иных платежей)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A1A4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E5E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644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C87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9B86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42EA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DFA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5ED994D5" w14:textId="77777777" w:rsidTr="002F5EBA">
        <w:trPr>
          <w:trHeight w:val="36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E5CC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"Энергоэффективность и развитие энергетики"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9DD9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7D66" w14:textId="77777777" w:rsidR="002F5EBA" w:rsidRPr="002F5EBA" w:rsidRDefault="002F5EBA" w:rsidP="002F5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5EB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9DA8" w14:textId="77777777" w:rsidR="002F5EBA" w:rsidRPr="002F5EBA" w:rsidRDefault="002F5EBA" w:rsidP="002F5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5EB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E338" w14:textId="77777777" w:rsidR="002F5EBA" w:rsidRPr="002F5EBA" w:rsidRDefault="002F5EBA" w:rsidP="002F5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5EB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7CC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1F2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0A1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7047EA67" w14:textId="77777777" w:rsidTr="002F5EBA">
        <w:trPr>
          <w:trHeight w:val="90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FA64A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Подпрогамма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"Энергосбережение и повышение энергетической эффективности в муниципальном учреждении" муниципальной программы "Энергоэффективность и развитие энергетики"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48D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1F6B" w14:textId="77777777" w:rsidR="002F5EBA" w:rsidRPr="002F5EBA" w:rsidRDefault="002F5EBA" w:rsidP="002F5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5EB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385D" w14:textId="77777777" w:rsidR="002F5EBA" w:rsidRPr="002F5EBA" w:rsidRDefault="002F5EBA" w:rsidP="002F5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5EB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4897" w14:textId="77777777" w:rsidR="002F5EBA" w:rsidRPr="002F5EBA" w:rsidRDefault="002F5EBA" w:rsidP="002F5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5EB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859F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0A8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370E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6CF2E1CA" w14:textId="77777777" w:rsidTr="002F5EBA">
        <w:trPr>
          <w:trHeight w:val="1596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854DA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целях реализации мероприятий  по энергоэффективности в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Митякинском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  в рамках подпрограммы "Энергосбережение и повышение энергетической эффективности в муниципальном учреждении" муниципальной программы "Энергоэффективность и развитие энергетики"(Иные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E42B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08.1.00.99990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2F9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C7E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0CC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3848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F8C6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9CDF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4A198090" w14:textId="77777777" w:rsidTr="002F5EBA">
        <w:trPr>
          <w:trHeight w:val="31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E6DD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761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89.1.00.00000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26F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F76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CED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A5D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7 152,4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B2A6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805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7 054,4</w:t>
            </w:r>
          </w:p>
        </w:tc>
      </w:tr>
      <w:tr w:rsidR="002F5EBA" w:rsidRPr="002F5EBA" w14:paraId="21A403CD" w14:textId="77777777" w:rsidTr="002F5EBA">
        <w:trPr>
          <w:trHeight w:val="1157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E5AF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Администрации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4E7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96D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F373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CD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8AB0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289A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6B4C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6 588,2</w:t>
            </w:r>
          </w:p>
        </w:tc>
      </w:tr>
      <w:tr w:rsidR="002F5EBA" w:rsidRPr="002F5EBA" w14:paraId="12F16193" w14:textId="77777777" w:rsidTr="002F5EBA">
        <w:trPr>
          <w:trHeight w:val="90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8400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CB2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076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019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F17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92F0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007E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ACA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364,4</w:t>
            </w:r>
          </w:p>
        </w:tc>
      </w:tr>
      <w:tr w:rsidR="002F5EBA" w:rsidRPr="002F5EBA" w14:paraId="08119BE1" w14:textId="77777777" w:rsidTr="002F5EBA">
        <w:trPr>
          <w:trHeight w:val="126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0A03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E51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6313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AC1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CBB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EBA9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B299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6955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2F5EBA" w:rsidRPr="002F5EBA" w14:paraId="62D08190" w14:textId="77777777" w:rsidTr="002F5EBA">
        <w:trPr>
          <w:trHeight w:val="36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AA7B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FCC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89.9.00.00000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800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0C1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CB1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DBA5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272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DCD3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317,8</w:t>
            </w:r>
          </w:p>
        </w:tc>
      </w:tr>
      <w:tr w:rsidR="002F5EBA" w:rsidRPr="002F5EBA" w14:paraId="4F1C84EA" w14:textId="77777777" w:rsidTr="002F5EBA">
        <w:trPr>
          <w:trHeight w:val="160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5557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D74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9AC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86A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988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57C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D2C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C3F5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286,9</w:t>
            </w:r>
          </w:p>
        </w:tc>
      </w:tr>
      <w:tr w:rsidR="002F5EBA" w:rsidRPr="002F5EBA" w14:paraId="760F319A" w14:textId="77777777" w:rsidTr="002F5EBA">
        <w:trPr>
          <w:trHeight w:val="1787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E8F7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0B0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917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693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1FAD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E845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7049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9CD3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</w:tr>
      <w:tr w:rsidR="002F5EBA" w:rsidRPr="002F5EBA" w14:paraId="1D686A52" w14:textId="77777777" w:rsidTr="002F5EBA">
        <w:trPr>
          <w:trHeight w:val="153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D0D0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на принятие решений и проведение на территории поселения мероприятий по выявлению правообладателей ранее учтённых объектов недвижимости, направление сведений о правообладателях данных объектов недвижимости для внесения в ЕГРН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CB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89.9.00.20580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156B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6F0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527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2AF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863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DE7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7BC663E8" w14:textId="77777777" w:rsidTr="002F5EBA">
        <w:trPr>
          <w:trHeight w:val="222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A63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B68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69A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416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CA9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BCF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BE0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F78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F5EBA" w:rsidRPr="002F5EBA" w14:paraId="7765857A" w14:textId="77777777" w:rsidTr="002F5EBA">
        <w:trPr>
          <w:trHeight w:val="28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BD49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52B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99.1.00.00000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1A7B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B3C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C3F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B3E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5DF8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C8E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4F306637" w14:textId="77777777" w:rsidTr="002F5EBA">
        <w:trPr>
          <w:trHeight w:val="1283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916F" w14:textId="77777777" w:rsidR="002F5EBA" w:rsidRPr="002F5EBA" w:rsidRDefault="002F5EBA" w:rsidP="002F5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(Резервные средства)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096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38C4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7F3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037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1B88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18A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CBCE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753B101D" w14:textId="77777777" w:rsidTr="002F5EBA">
        <w:trPr>
          <w:trHeight w:val="28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7A8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DC2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BABB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98F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E71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23E4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D24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79BD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520,7</w:t>
            </w:r>
          </w:p>
        </w:tc>
      </w:tr>
      <w:tr w:rsidR="002F5EBA" w:rsidRPr="002F5EBA" w14:paraId="2938E4B7" w14:textId="77777777" w:rsidTr="002F5EBA">
        <w:trPr>
          <w:trHeight w:val="178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1B2C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63E5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F3D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AE3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60A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E8AC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C7A7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4236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3E20213F" w14:textId="77777777" w:rsidTr="002F5EBA">
        <w:trPr>
          <w:trHeight w:val="88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04D2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9293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0AA4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E501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56B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944F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7A0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7A5E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20C409A9" w14:textId="77777777" w:rsidTr="002F5EBA">
        <w:trPr>
          <w:trHeight w:val="121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3118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бюджета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бюджету Тарасовского района согласно переданным полномочиям в рамках непрограммных расходов органов местного самоуправления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634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44E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54FF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A21E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0688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5AA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E0C7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26AD1597" w14:textId="77777777" w:rsidTr="002F5EBA">
        <w:trPr>
          <w:trHeight w:val="129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6A4B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бюджета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бюджету Тарасовского района согласно переданной части полномочий по организации ритуальных услуг в рамках непрограммных расходов органов местного самоуправления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872D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B193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214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889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1278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5FB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767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20620809" w14:textId="77777777" w:rsidTr="002F5EBA">
        <w:trPr>
          <w:trHeight w:val="1073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1194" w14:textId="77777777" w:rsidR="002F5EBA" w:rsidRPr="002F5EBA" w:rsidRDefault="002F5EBA" w:rsidP="002F5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органов местного управления муниципального образования "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поселение" (Специальные расходы)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3ECC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DE64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8AB4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648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E84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71AB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8097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520,7</w:t>
            </w:r>
          </w:p>
        </w:tc>
      </w:tr>
      <w:tr w:rsidR="002F5EBA" w:rsidRPr="002F5EBA" w14:paraId="2272D037" w14:textId="77777777" w:rsidTr="002F5EBA">
        <w:trPr>
          <w:trHeight w:val="870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F963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4D0A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5F1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A7E6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2082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021A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8858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7D3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56D82E8B" w14:textId="77777777" w:rsidTr="002F5EBA">
        <w:trPr>
          <w:trHeight w:val="157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9AC9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</w:t>
            </w:r>
            <w:proofErr w:type="gramStart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Прочая</w:t>
            </w:r>
            <w:proofErr w:type="gramEnd"/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нужд) (прочие расходы)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CB7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61C7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0F6B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6CF0" w14:textId="77777777" w:rsidR="002F5EBA" w:rsidRPr="002F5EBA" w:rsidRDefault="002F5EBA" w:rsidP="002F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10B2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70E1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3716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5EBA" w:rsidRPr="002F5EBA" w14:paraId="31E4CB47" w14:textId="77777777" w:rsidTr="002F5EBA">
        <w:trPr>
          <w:trHeight w:val="289"/>
        </w:trPr>
        <w:tc>
          <w:tcPr>
            <w:tcW w:w="8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6589" w14:textId="77777777" w:rsidR="002F5EBA" w:rsidRPr="002F5EBA" w:rsidRDefault="002F5EBA" w:rsidP="002F5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06D9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70A6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6486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48D0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2F21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B71D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C13C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5EBA" w:rsidRPr="002F5EBA" w14:paraId="3ECDA689" w14:textId="77777777" w:rsidTr="002F5EBA">
        <w:trPr>
          <w:trHeight w:val="672"/>
        </w:trPr>
        <w:tc>
          <w:tcPr>
            <w:tcW w:w="8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72A47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Председатель Собрания депутатов-                                                                                                                                         главы </w:t>
            </w:r>
            <w:proofErr w:type="spellStart"/>
            <w:r w:rsidRPr="002F5E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Митякинского</w:t>
            </w:r>
            <w:proofErr w:type="spellEnd"/>
            <w:r w:rsidRPr="002F5E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A435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6ADB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3916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DF8D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06E8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AE3A" w14:textId="77777777" w:rsidR="002F5EBA" w:rsidRPr="002F5EBA" w:rsidRDefault="002F5EBA" w:rsidP="002F5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5E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С.И. Горшколепов</w:t>
            </w:r>
          </w:p>
        </w:tc>
      </w:tr>
    </w:tbl>
    <w:p w14:paraId="03A974A7" w14:textId="77777777" w:rsidR="002F5EBA" w:rsidRPr="002F5EBA" w:rsidRDefault="002F5EBA" w:rsidP="002F5EB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2F5EBA" w:rsidRPr="002F5EBA" w:rsidSect="002F5EBA">
      <w:pgSz w:w="16838" w:h="11906" w:orient="landscape"/>
      <w:pgMar w:top="851" w:right="99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48"/>
    <w:rsid w:val="00134F48"/>
    <w:rsid w:val="002F5EBA"/>
    <w:rsid w:val="004A66F5"/>
    <w:rsid w:val="00F4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B66D2"/>
  <w15:chartTrackingRefBased/>
  <w15:docId w15:val="{46113A53-8E0D-4BE1-AB6E-54257EDB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5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1881</Words>
  <Characters>10726</Characters>
  <Application>Microsoft Office Word</Application>
  <DocSecurity>0</DocSecurity>
  <Lines>89</Lines>
  <Paragraphs>25</Paragraphs>
  <ScaleCrop>false</ScaleCrop>
  <Company/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2023-10-25T13:07:00Z</dcterms:created>
  <dcterms:modified xsi:type="dcterms:W3CDTF">2023-10-25T13:11:00Z</dcterms:modified>
</cp:coreProperties>
</file>